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приказом директора школы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23.10.2017 № 794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центре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психолого-педагогической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, медицинской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социальной помощи в МАОУ СОШ № 7 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</w:t>
      </w:r>
      <w:proofErr w:type="spellEnd"/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23.10.2017 № 794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>
        <w:rPr>
          <w:rFonts w:ascii="Times New Roman" w:hAnsi="Times New Roman"/>
          <w:b/>
          <w:bCs/>
          <w:sz w:val="26"/>
          <w:szCs w:val="26"/>
        </w:rPr>
        <w:t xml:space="preserve">центре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психолого-педагогической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, медицинской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социальной помощи в МАОУ СОШ № 7 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numPr>
          <w:ilvl w:val="0"/>
          <w:numId w:val="1"/>
        </w:num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11466" w:rsidRDefault="00311466" w:rsidP="00311466">
      <w:pPr>
        <w:widowControl w:val="0"/>
        <w:numPr>
          <w:ilvl w:val="1"/>
          <w:numId w:val="1"/>
        </w:numPr>
        <w:tabs>
          <w:tab w:val="left" w:pos="993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определяет порядок создания и организации деятельности центра </w:t>
      </w:r>
      <w:r>
        <w:rPr>
          <w:rFonts w:ascii="Times New Roman" w:hAnsi="Times New Roman"/>
          <w:bCs/>
          <w:sz w:val="26"/>
          <w:szCs w:val="26"/>
        </w:rPr>
        <w:t xml:space="preserve">психолого-педагогической, медицинской и социальной помощи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программ, организованном на базе общеобразовательной организации (далее – </w:t>
      </w:r>
      <w:proofErr w:type="spellStart"/>
      <w:r>
        <w:rPr>
          <w:rFonts w:ascii="Times New Roman" w:hAnsi="Times New Roman"/>
          <w:bCs/>
          <w:sz w:val="26"/>
          <w:szCs w:val="26"/>
        </w:rPr>
        <w:t>ППМС-центр</w:t>
      </w:r>
      <w:proofErr w:type="spellEnd"/>
      <w:r>
        <w:rPr>
          <w:rFonts w:ascii="Times New Roman" w:hAnsi="Times New Roman"/>
          <w:bCs/>
          <w:sz w:val="26"/>
          <w:szCs w:val="26"/>
        </w:rPr>
        <w:t>).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деятельности </w:t>
      </w:r>
      <w:proofErr w:type="spellStart"/>
      <w:r>
        <w:rPr>
          <w:rFonts w:ascii="Times New Roman" w:hAnsi="Times New Roman"/>
          <w:bCs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заключается в обеспечении предоставления доступной и качественной психолого-педагогической, медицинской и социальной помощи (далее - ППМС помощь)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Порядок создания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ППМС-центра</w:t>
      </w:r>
      <w:proofErr w:type="spellEnd"/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ППМС-центр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создается приказом директора МАОУ СОШ № 7. 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создания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в МАОУ СОШ № 7 </w:t>
      </w:r>
      <w:r>
        <w:rPr>
          <w:rFonts w:ascii="Times New Roman" w:hAnsi="Times New Roman"/>
          <w:bCs/>
          <w:sz w:val="26"/>
          <w:szCs w:val="26"/>
        </w:rPr>
        <w:t xml:space="preserve"> имеются кадровые и материально- технические  ресурсы  для оказания ППМС помощи:</w:t>
      </w:r>
    </w:p>
    <w:p w:rsidR="00311466" w:rsidRDefault="00311466" w:rsidP="0031146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укомплектованность штатного расписания ставками педагога-психолога, социального педагога, учителя – логопеда и/или учителя дефектолога;</w:t>
      </w:r>
    </w:p>
    <w:p w:rsidR="00311466" w:rsidRDefault="00311466" w:rsidP="0031146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кабинетов психолога, логопеда, социального педагога;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директора МАОУ СОШ № 7  назначается руководитель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, определяется состав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1466" w:rsidRDefault="00311466" w:rsidP="003114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работников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входят педагог-психолог, социальный педагог, учитель – логопед и/или учитель дефектолог, другие работники по усмотрению общеобразовательной организации.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деятельности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ППМС-центра</w:t>
      </w:r>
      <w:proofErr w:type="spellEnd"/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Руководитель общеобразовательной организации:</w:t>
      </w: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– обеспечивает предоставление ППМС помощи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>
        <w:rPr>
          <w:rFonts w:ascii="Times New Roman" w:hAnsi="Times New Roman"/>
          <w:sz w:val="26"/>
          <w:szCs w:val="26"/>
        </w:rPr>
        <w:t>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утверждает пакет локальных актов, регламентирующих оказание ППМС помощи в МАОУ СОШ № 7, контролирует их исполнение;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обеспечивает повышение психолого-педагогической компетенции педагогов и родителей (законных представителей) обучающихся.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организует планирование деятельности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, выполнение планов работы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курирует работу членов </w:t>
      </w:r>
      <w:proofErr w:type="spellStart"/>
      <w:r>
        <w:rPr>
          <w:rFonts w:ascii="Times New Roman" w:hAnsi="Times New Roman"/>
          <w:bCs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 части оказания помощи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311466" w:rsidRDefault="00311466" w:rsidP="003114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Члены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311466" w:rsidRDefault="00311466" w:rsidP="0031146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оказывают </w:t>
      </w:r>
      <w:r>
        <w:rPr>
          <w:rFonts w:ascii="Times New Roman" w:hAnsi="Times New Roman"/>
          <w:bCs/>
          <w:sz w:val="26"/>
          <w:szCs w:val="26"/>
        </w:rPr>
        <w:t xml:space="preserve">психолого-педагогическую и социальную помощь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 </w:t>
      </w:r>
      <w:r>
        <w:rPr>
          <w:rFonts w:ascii="Times New Roman" w:hAnsi="Times New Roman"/>
          <w:sz w:val="26"/>
          <w:szCs w:val="26"/>
        </w:rPr>
        <w:t>в рамках своих функциональных обязанностей;</w:t>
      </w:r>
    </w:p>
    <w:p w:rsidR="00311466" w:rsidRDefault="00311466" w:rsidP="003114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обеспечивают ведение следующей документации в рамках своих функциональных обязанностей: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обучающихся, состоящих на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учете, в субъектах профилактики правонарушений, приживающих в семьях, находящихся в социально опасном положении, а также имеющих суицидальные попытки;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список обучающихся, испытывающих трудности в освоении основных общеобразовательных программ, своем развитии и социальной адаптации, в том числе обучающихся с ограниченными возможностями здоровья;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согласие родителей (законных представителей) обучающихся об оказании ППМС помощи;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планы работы 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, индивидуальные программы сопровождения, 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журналы учета различных видов работы;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журнал выдачи справок, характеристик, рекомендаций;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отчеты о деятельности;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обеспечивают хранение документов с соблюдением требований информационной безопасности и конфиденциальности.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ППМС помощь предоставляется на безвозмездной основе, при наличии письменного согласия родителей (законных представителей) обучающихся с учетом заключений территориальной </w:t>
      </w:r>
      <w:proofErr w:type="spellStart"/>
      <w:r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 (ТПМПК), индивидуальной программы реабилитации и </w:t>
      </w:r>
      <w:proofErr w:type="spellStart"/>
      <w:r>
        <w:rPr>
          <w:rFonts w:ascii="Times New Roman" w:hAnsi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ребенка-инвалида (ИПРА), рекомендаций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(КДН) в следующих формах: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коррекционно-развивающие и компенсирующие занятия 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>, логопедическая помощь обучающимся;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помощь </w:t>
      </w:r>
      <w:proofErr w:type="gramStart"/>
      <w:r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в профориентации, получении профессии и социальной адаптации.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Предоставление ППМС помощи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муниципальных общеобразовательных организаций, в штатных расписаниях которых отсутствует ставки (имеется вакансия) педагога-психолога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Основанием для взаимодействия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с общеобразовательными организациями, в штатных расписаниях которых отсутствует ставка (имеется вакансия) педагога-психолога, является Договор о взаимодействии (приложение).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 договору о взаимодействии общеобразовательная организация, в штатном расписании которой отсутствует ставка (имеется вакансия) педагога-психолога, прилагает: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школьном </w:t>
      </w:r>
      <w:proofErr w:type="spellStart"/>
      <w:r>
        <w:rPr>
          <w:rFonts w:ascii="Times New Roman" w:hAnsi="Times New Roman"/>
          <w:sz w:val="26"/>
          <w:szCs w:val="26"/>
        </w:rPr>
        <w:t>психолого-медико-педагогическом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консилиуме (далее –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>), график его плановых заседаний;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заверенные копии ТПМПК на обучающихся с ограниченными возможностями здоровья, справки структур учреждений Бюро медико-социальной экспертизы по Ханты-Мансийскому автономному округу – </w:t>
      </w:r>
      <w:proofErr w:type="spellStart"/>
      <w:r>
        <w:rPr>
          <w:rFonts w:ascii="Times New Roman" w:hAnsi="Times New Roman"/>
          <w:sz w:val="26"/>
          <w:szCs w:val="26"/>
        </w:rPr>
        <w:t>Югре</w:t>
      </w:r>
      <w:proofErr w:type="spellEnd"/>
      <w:r>
        <w:rPr>
          <w:rFonts w:ascii="Times New Roman" w:hAnsi="Times New Roman"/>
          <w:sz w:val="26"/>
          <w:szCs w:val="26"/>
        </w:rPr>
        <w:t xml:space="preserve"> на детей-инвалидов;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обучающихся, состоящих на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учете, в субъектах профилактики правонарушений, приживающих в семьях, находящихся в социально опасном положении, а также имеющих собственные суицидальные попытки либо суицидальные попытки (факты суицидов) среди родственников;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заявление (согласие или несогласие) родителей (законных представителей) обучающихся об оказании ППМС помощи.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В соответствии с указанными документами утверждается график и место оказания ППМС помощи обозначенной категории обучающихся, совместный план мероприятий, который может включать следующие виды услуг: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участие специалистов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, организованного на базе общеобразовательной организации, в работе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 xml:space="preserve"> в соответствии с графиком его работы;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проведение углубленной диагностики обучающихся в рамках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>, в части своей компетенции;</w:t>
      </w:r>
      <w:proofErr w:type="gramEnd"/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разработке, согласовании и реализации индивидуальных программ психолого-педагогического сопровождения детей-инвалидов, обучающихся с ограниченными возможностями здоровья на основе полученных рекомендаций ТПМПК;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участие в разработке и реализации индивидуальной программы психолого-педагогической и социально-педагогической помощи и психологического сопровождения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 находящихся в социально опасном положении;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динамическим развитием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профдиагностика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профконсультирование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обучающихся и их родителей (законных представителей), 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proofErr w:type="spellStart"/>
      <w:r>
        <w:rPr>
          <w:rFonts w:ascii="Times New Roman" w:hAnsi="Times New Roman"/>
          <w:sz w:val="26"/>
          <w:szCs w:val="26"/>
        </w:rPr>
        <w:t>ППМС-центр</w:t>
      </w:r>
      <w:proofErr w:type="spellEnd"/>
      <w:r>
        <w:rPr>
          <w:rFonts w:ascii="Times New Roman" w:hAnsi="Times New Roman"/>
          <w:sz w:val="26"/>
          <w:szCs w:val="26"/>
        </w:rPr>
        <w:t xml:space="preserve"> может реализовывать совместные планы с несколькими общеобразовательными организациями при наличии достаточного количества специалистов ППМС сопровождения.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Специалистами </w:t>
      </w:r>
      <w:proofErr w:type="spellStart"/>
      <w:r>
        <w:rPr>
          <w:rFonts w:ascii="Times New Roman" w:hAnsi="Times New Roman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ведется отчетная документация по каждой общеобразовательной организации, с которой заключен договор о взаимодействии. Психологические заключения, рекомендации, характеристики предоставляются заявителям, родителям (законным представителям) обучающихся с фиксированием в журнале выдачи справок, характеристик, рекомендаций. Передача информации третьим лицам не допускается.  </w:t>
      </w:r>
    </w:p>
    <w:p w:rsidR="00311466" w:rsidRDefault="00311466" w:rsidP="00311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4.6. </w:t>
      </w:r>
      <w:proofErr w:type="spellStart"/>
      <w:r>
        <w:rPr>
          <w:rFonts w:ascii="Times New Roman" w:hAnsi="Times New Roman"/>
          <w:sz w:val="26"/>
          <w:szCs w:val="26"/>
        </w:rPr>
        <w:t>ППМС-центром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обеспечивается хранение документов, 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</w:p>
    <w:p w:rsidR="00311466" w:rsidRDefault="00311466" w:rsidP="0031146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к Положению</w:t>
      </w:r>
    </w:p>
    <w:p w:rsidR="00311466" w:rsidRDefault="00311466" w:rsidP="00311466">
      <w:pPr>
        <w:widowControl w:val="0"/>
        <w:spacing w:after="0" w:line="23" w:lineRule="atLeast"/>
        <w:ind w:firstLine="4536"/>
        <w:rPr>
          <w:rFonts w:ascii="Times New Roman" w:hAnsi="Times New Roman"/>
          <w:bCs/>
          <w:sz w:val="20"/>
          <w:szCs w:val="20"/>
          <w:u w:val="single"/>
        </w:rPr>
      </w:pPr>
    </w:p>
    <w:p w:rsidR="00311466" w:rsidRDefault="00311466" w:rsidP="00311466">
      <w:pPr>
        <w:widowControl w:val="0"/>
        <w:spacing w:after="0" w:line="23" w:lineRule="atLeast"/>
        <w:ind w:firstLine="4536"/>
        <w:rPr>
          <w:rFonts w:ascii="Times New Roman" w:hAnsi="Times New Roman"/>
          <w:bCs/>
          <w:sz w:val="20"/>
          <w:szCs w:val="20"/>
          <w:u w:val="single"/>
        </w:rPr>
      </w:pPr>
      <w:bookmarkStart w:id="0" w:name="_GoBack"/>
      <w:bookmarkEnd w:id="0"/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Договор  о взаимодействии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Cs/>
          <w:sz w:val="2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«___»______20____ год</w:t>
      </w: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_______________________(наименование организации, осуществляющей образовательную деятельности, именуем__ в дальнейшем «</w:t>
      </w:r>
      <w:proofErr w:type="spellStart"/>
      <w:r>
        <w:rPr>
          <w:rFonts w:ascii="Times New Roman" w:hAnsi="Times New Roman"/>
          <w:bCs/>
          <w:sz w:val="26"/>
          <w:szCs w:val="26"/>
        </w:rPr>
        <w:t>ППМС-центр</w:t>
      </w:r>
      <w:proofErr w:type="spellEnd"/>
      <w:r>
        <w:rPr>
          <w:rFonts w:ascii="Times New Roman" w:hAnsi="Times New Roman"/>
          <w:bCs/>
          <w:sz w:val="26"/>
          <w:szCs w:val="26"/>
        </w:rPr>
        <w:t>», в лице директора ________________ (ФИО директора), действующего на основании Устава, с одной стороны, и __________________(наименование образовательной организации, в штатном расписании которой отсутствует педагог-психолог), именуем_ в дальнейшем «Школа», в лице директора ___________(ФИО директора), действующего на основании Устава, с другой стороны, вместе именуемые «Стороны» заключили договор о нижеследующем:</w:t>
      </w:r>
      <w:proofErr w:type="gram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 договора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Предметом настоящего Договора является взаимодействие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и Школы по оказанию </w:t>
      </w:r>
      <w:r>
        <w:rPr>
          <w:rFonts w:ascii="Times New Roman" w:hAnsi="Times New Roman"/>
          <w:bCs/>
          <w:sz w:val="26"/>
          <w:szCs w:val="26"/>
        </w:rPr>
        <w:t xml:space="preserve">психолого-педагогической, медицинской и социальной помощи (далее – </w:t>
      </w:r>
      <w:proofErr w:type="spellStart"/>
      <w:r>
        <w:rPr>
          <w:rFonts w:ascii="Times New Roman" w:hAnsi="Times New Roman"/>
          <w:bCs/>
          <w:sz w:val="26"/>
          <w:szCs w:val="26"/>
        </w:rPr>
        <w:t>ППМС-помощь</w:t>
      </w:r>
      <w:proofErr w:type="spellEnd"/>
      <w:r>
        <w:rPr>
          <w:rFonts w:ascii="Times New Roman" w:hAnsi="Times New Roman"/>
          <w:bCs/>
          <w:sz w:val="26"/>
          <w:szCs w:val="26"/>
        </w:rPr>
        <w:t>) обучающимся Школы, испытывающим трудности в освоении основных общеобразовательных программ, развитии и социальной адаптации (далее – обучающиеся).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ненадлежащие исполнение взятых на себя обязательств.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7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Школа: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 доставку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к месту оказания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, несет ответственность за их безопасность и здоровье;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 сбор письменных заявлений с </w:t>
      </w:r>
      <w:bookmarkStart w:id="1" w:name="_Hlk496190332"/>
      <w:r>
        <w:rPr>
          <w:rFonts w:ascii="Times New Roman" w:hAnsi="Times New Roman"/>
          <w:bCs/>
          <w:color w:val="000000"/>
          <w:sz w:val="26"/>
          <w:szCs w:val="26"/>
        </w:rPr>
        <w:t>родителей (законных представителей)</w:t>
      </w:r>
      <w:bookmarkEnd w:id="1"/>
      <w:r>
        <w:rPr>
          <w:rFonts w:ascii="Times New Roman" w:hAnsi="Times New Roman"/>
          <w:bCs/>
          <w:color w:val="000000"/>
          <w:sz w:val="26"/>
          <w:szCs w:val="26"/>
        </w:rPr>
        <w:t xml:space="preserve"> обучающихся о согласии или несогласии на оказание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 организационные мероприятия по созданию условий для работы педагога-психолога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ППМС-центра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(канцтовары, оргтехника, компьютер) в случае оказания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на территории Школы;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 систематическое информирование обучающихся, их родителей (законных представителей) и педагогов о возможности получения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назначает ответственного педагога за организацию взаимодействия с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ППМС-центром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 реализации совместного плана работы;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предоставляет ресурсы для реализации плана мероприятий, направленных на решение проблем в обучении и развитии обучающихся.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ППМС-центр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оказывает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следующую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обучающимся Школы, их родителям (законным представителям), педагогам в: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работе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Школы в соответствии с графиком его работы;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проведении углубленной диагностики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при подготовке заседания школьного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разработке, согласовании </w:t>
      </w:r>
      <w:r>
        <w:rPr>
          <w:rFonts w:ascii="Times New Roman" w:hAnsi="Times New Roman"/>
          <w:sz w:val="26"/>
          <w:szCs w:val="26"/>
        </w:rPr>
        <w:t xml:space="preserve">и реализации индивидуальных программ психолого-педагогического сопровождения детей-инвалидов, обучающихся с </w:t>
      </w:r>
      <w:r>
        <w:rPr>
          <w:rFonts w:ascii="Times New Roman" w:hAnsi="Times New Roman"/>
          <w:sz w:val="26"/>
          <w:szCs w:val="26"/>
        </w:rPr>
        <w:lastRenderedPageBreak/>
        <w:t>ограниченными возможностями здоровья на основе полученных рекомендаций ТПМПК;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разработке и реализации индивидуальных программ психолого-педагогической и социально-педагогической помощи и психологического сопровождения обучающихся, находящихся в социально опасном положении;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осуществлении контроля за динамическим развитием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профдиагностике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профконсультировании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 обучающихся и их родителей (законных представителей)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консультировании обучающихся, педагогов, родителей (законных представителей) обучающихся, по вопросам обучения и развития конкретных обучающихся и ученических групп.</w:t>
      </w:r>
      <w:proofErr w:type="gramEnd"/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2.2.2 оказывает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ППМС-помощь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Школы только при наличии письменного согласия родителей (законных представителей);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2.2.3. ведет отчетную документацию и обеспечивает ее сохранность в течение 5 лет;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Ответственность Сторон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использована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Настоящий договор вступает в силу с момента его подписания Сторонами, скрепления печатями.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Настоящий договор составлен в двух подлинных экземплярах, имеющих одинаковую юридическую силу, по одному экземпляру для каждой из Сторон. 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311466" w:rsidRDefault="00311466" w:rsidP="00311466">
      <w:pPr>
        <w:widowControl w:val="0"/>
        <w:spacing w:after="0" w:line="23" w:lineRule="atLeast"/>
        <w:ind w:left="1440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numPr>
          <w:ilvl w:val="0"/>
          <w:numId w:val="3"/>
        </w:numPr>
        <w:spacing w:after="0" w:line="23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Адреса, банковские реквизиты и подписи Сторон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Школа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ППМС-центр</w:t>
      </w:r>
      <w:proofErr w:type="spell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Реквизиты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Реквизиты</w:t>
      </w:r>
      <w:proofErr w:type="spellEnd"/>
      <w:proofErr w:type="gram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Директор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Директор</w:t>
      </w:r>
      <w:proofErr w:type="spellEnd"/>
      <w:proofErr w:type="gram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____________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И.О. Фамилия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_И.О. Фамилия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МП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МП</w:t>
      </w:r>
      <w:proofErr w:type="spellEnd"/>
      <w:proofErr w:type="gramEnd"/>
    </w:p>
    <w:p w:rsidR="00311466" w:rsidRDefault="00311466" w:rsidP="00311466">
      <w:pPr>
        <w:spacing w:after="0" w:line="240" w:lineRule="auto"/>
        <w:rPr>
          <w:rFonts w:ascii="Times New Roman" w:hAnsi="Times New Roman" w:cs="Times New Roman"/>
        </w:rPr>
      </w:pPr>
    </w:p>
    <w:p w:rsidR="004270C4" w:rsidRDefault="004270C4"/>
    <w:sectPr w:rsidR="004270C4" w:rsidSect="003114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04B"/>
    <w:multiLevelType w:val="hybridMultilevel"/>
    <w:tmpl w:val="D7A2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7F40CA"/>
    <w:multiLevelType w:val="multilevel"/>
    <w:tmpl w:val="FCB07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66"/>
    <w:rsid w:val="00311466"/>
    <w:rsid w:val="004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OstaninaNA</cp:lastModifiedBy>
  <cp:revision>2</cp:revision>
  <cp:lastPrinted>2017-10-26T06:11:00Z</cp:lastPrinted>
  <dcterms:created xsi:type="dcterms:W3CDTF">2017-10-26T06:08:00Z</dcterms:created>
  <dcterms:modified xsi:type="dcterms:W3CDTF">2017-10-26T06:12:00Z</dcterms:modified>
</cp:coreProperties>
</file>