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8B" w:rsidRPr="00CD6B8B" w:rsidRDefault="00CD6B8B" w:rsidP="00CD6B8B">
      <w:pPr>
        <w:pStyle w:val="a3"/>
        <w:spacing w:after="0"/>
        <w:jc w:val="right"/>
        <w:rPr>
          <w:rStyle w:val="a5"/>
          <w:rFonts w:cs="Times New Roman"/>
          <w:sz w:val="26"/>
          <w:szCs w:val="26"/>
        </w:rPr>
      </w:pPr>
      <w:r>
        <w:rPr>
          <w:rStyle w:val="a5"/>
          <w:rFonts w:cs="Times New Roman"/>
          <w:sz w:val="28"/>
          <w:szCs w:val="28"/>
        </w:rPr>
        <w:t xml:space="preserve">            </w:t>
      </w:r>
      <w:r w:rsidRPr="00CD6B8B">
        <w:rPr>
          <w:rStyle w:val="a5"/>
          <w:rFonts w:cs="Times New Roman"/>
          <w:sz w:val="26"/>
          <w:szCs w:val="26"/>
        </w:rPr>
        <w:t>«Утверждаю»</w:t>
      </w:r>
    </w:p>
    <w:p w:rsidR="00CD6B8B" w:rsidRPr="00CD6B8B" w:rsidRDefault="00CD6B8B" w:rsidP="00CD6B8B">
      <w:pPr>
        <w:pStyle w:val="a3"/>
        <w:spacing w:after="0"/>
        <w:jc w:val="right"/>
        <w:rPr>
          <w:rStyle w:val="a5"/>
          <w:rFonts w:cs="Times New Roman"/>
          <w:sz w:val="26"/>
          <w:szCs w:val="26"/>
        </w:rPr>
      </w:pPr>
      <w:r w:rsidRPr="00CD6B8B">
        <w:rPr>
          <w:rStyle w:val="a5"/>
          <w:rFonts w:cs="Times New Roman"/>
          <w:sz w:val="26"/>
          <w:szCs w:val="26"/>
        </w:rPr>
        <w:t>И.о</w:t>
      </w:r>
      <w:proofErr w:type="gramStart"/>
      <w:r w:rsidRPr="00CD6B8B">
        <w:rPr>
          <w:rStyle w:val="a5"/>
          <w:rFonts w:cs="Times New Roman"/>
          <w:sz w:val="26"/>
          <w:szCs w:val="26"/>
        </w:rPr>
        <w:t>.д</w:t>
      </w:r>
      <w:proofErr w:type="gramEnd"/>
      <w:r w:rsidRPr="00CD6B8B">
        <w:rPr>
          <w:rStyle w:val="a5"/>
          <w:rFonts w:cs="Times New Roman"/>
          <w:sz w:val="26"/>
          <w:szCs w:val="26"/>
        </w:rPr>
        <w:t>иректора МАОУ СОШ № 7</w:t>
      </w:r>
    </w:p>
    <w:p w:rsidR="00CD6B8B" w:rsidRPr="00CD6B8B" w:rsidRDefault="00CD6B8B" w:rsidP="00CD6B8B">
      <w:pPr>
        <w:pStyle w:val="a3"/>
        <w:spacing w:after="0"/>
        <w:jc w:val="right"/>
        <w:rPr>
          <w:rStyle w:val="a5"/>
          <w:rFonts w:cs="Times New Roman"/>
          <w:sz w:val="26"/>
          <w:szCs w:val="26"/>
        </w:rPr>
      </w:pPr>
      <w:proofErr w:type="spellStart"/>
      <w:r w:rsidRPr="00CD6B8B">
        <w:rPr>
          <w:rStyle w:val="a5"/>
          <w:rFonts w:cs="Times New Roman"/>
          <w:sz w:val="26"/>
          <w:szCs w:val="26"/>
        </w:rPr>
        <w:t>_________А.А.Овсянников</w:t>
      </w:r>
      <w:proofErr w:type="spellEnd"/>
    </w:p>
    <w:p w:rsidR="00CD6B8B" w:rsidRPr="00CD6B8B" w:rsidRDefault="00CD6B8B" w:rsidP="00CD6B8B">
      <w:pPr>
        <w:jc w:val="right"/>
        <w:rPr>
          <w:sz w:val="26"/>
          <w:szCs w:val="26"/>
        </w:rPr>
      </w:pPr>
      <w:r w:rsidRPr="00CD6B8B">
        <w:rPr>
          <w:rStyle w:val="a5"/>
          <w:sz w:val="26"/>
          <w:szCs w:val="26"/>
        </w:rPr>
        <w:t>«01»</w:t>
      </w:r>
      <w:proofErr w:type="spellStart"/>
      <w:r w:rsidRPr="00CD6B8B">
        <w:rPr>
          <w:rStyle w:val="a5"/>
          <w:sz w:val="26"/>
          <w:szCs w:val="26"/>
        </w:rPr>
        <w:t>_сентября</w:t>
      </w:r>
      <w:proofErr w:type="spellEnd"/>
      <w:r w:rsidRPr="00CD6B8B">
        <w:rPr>
          <w:rStyle w:val="a5"/>
          <w:sz w:val="26"/>
          <w:szCs w:val="26"/>
        </w:rPr>
        <w:t xml:space="preserve"> 2023</w:t>
      </w:r>
    </w:p>
    <w:p w:rsidR="00CD6B8B" w:rsidRDefault="00CD6B8B"/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2"/>
        <w:gridCol w:w="3381"/>
        <w:gridCol w:w="3974"/>
      </w:tblGrid>
      <w:tr w:rsidR="005A3575" w:rsidRPr="0049409C" w:rsidTr="003A12DC">
        <w:tc>
          <w:tcPr>
            <w:tcW w:w="11057" w:type="dxa"/>
            <w:gridSpan w:val="3"/>
            <w:shd w:val="clear" w:color="auto" w:fill="auto"/>
          </w:tcPr>
          <w:p w:rsidR="005A3575" w:rsidRPr="0049409C" w:rsidRDefault="005A3575" w:rsidP="003A12DC">
            <w:r w:rsidRPr="00A214D0">
              <w:rPr>
                <w:b/>
              </w:rPr>
              <w:t xml:space="preserve">Пара «Учитель – учитель». Лидер – </w:t>
            </w:r>
            <w:r w:rsidRPr="00A214D0">
              <w:rPr>
                <w:rFonts w:eastAsia="Calibri"/>
                <w:b/>
                <w:lang w:eastAsia="en-US"/>
              </w:rPr>
              <w:t>Рябцева Е.Н.</w:t>
            </w:r>
          </w:p>
        </w:tc>
      </w:tr>
      <w:tr w:rsidR="005A3575" w:rsidRPr="0049409C" w:rsidTr="003A12DC">
        <w:tc>
          <w:tcPr>
            <w:tcW w:w="3702" w:type="dxa"/>
            <w:tcBorders>
              <w:bottom w:val="nil"/>
            </w:tcBorders>
            <w:shd w:val="clear" w:color="auto" w:fill="auto"/>
          </w:tcPr>
          <w:p w:rsidR="005A3575" w:rsidRPr="00A214D0" w:rsidRDefault="005A3575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Наставник: </w:t>
            </w:r>
          </w:p>
          <w:p w:rsidR="005A3575" w:rsidRPr="0049409C" w:rsidRDefault="00CD6B8B" w:rsidP="003A12DC">
            <w:pPr>
              <w:jc w:val="center"/>
            </w:pPr>
            <w:r>
              <w:rPr>
                <w:b/>
              </w:rPr>
              <w:t>Овсянников А</w:t>
            </w:r>
            <w:r w:rsidR="005A3575" w:rsidRPr="00A214D0">
              <w:rPr>
                <w:b/>
              </w:rPr>
              <w:t>.А.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</w:tcPr>
          <w:p w:rsidR="005A3575" w:rsidRPr="00A214D0" w:rsidRDefault="005A3575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Наставник: </w:t>
            </w:r>
          </w:p>
          <w:p w:rsidR="005A3575" w:rsidRPr="0049409C" w:rsidRDefault="005A3575" w:rsidP="003A12DC">
            <w:pPr>
              <w:jc w:val="center"/>
            </w:pPr>
            <w:r w:rsidRPr="0049409C">
              <w:t>Бондаренко А.В.</w:t>
            </w:r>
            <w:r w:rsidR="00CD6B8B">
              <w:t>, учитель русского языка и литературы</w:t>
            </w:r>
          </w:p>
        </w:tc>
        <w:tc>
          <w:tcPr>
            <w:tcW w:w="3974" w:type="dxa"/>
            <w:tcBorders>
              <w:bottom w:val="nil"/>
            </w:tcBorders>
            <w:shd w:val="clear" w:color="auto" w:fill="auto"/>
          </w:tcPr>
          <w:p w:rsidR="005A3575" w:rsidRPr="00A214D0" w:rsidRDefault="005A3575" w:rsidP="003A12DC">
            <w:pPr>
              <w:shd w:val="clear" w:color="auto" w:fill="FFFFFF"/>
              <w:jc w:val="center"/>
              <w:rPr>
                <w:b/>
              </w:rPr>
            </w:pPr>
            <w:r w:rsidRPr="00A214D0">
              <w:rPr>
                <w:b/>
              </w:rPr>
              <w:t>Наставник:</w:t>
            </w:r>
          </w:p>
          <w:p w:rsidR="005A3575" w:rsidRPr="0049409C" w:rsidRDefault="005A3575" w:rsidP="003A12DC">
            <w:pPr>
              <w:shd w:val="clear" w:color="auto" w:fill="FFFFFF"/>
              <w:jc w:val="center"/>
            </w:pPr>
            <w:r w:rsidRPr="0049409C">
              <w:t>Антонова О.В.</w:t>
            </w:r>
            <w:r w:rsidR="00CD6B8B">
              <w:t xml:space="preserve"> учитель русского языка и литературы</w:t>
            </w:r>
          </w:p>
        </w:tc>
      </w:tr>
      <w:tr w:rsidR="005A3575" w:rsidRPr="0049409C" w:rsidTr="003A12DC">
        <w:tc>
          <w:tcPr>
            <w:tcW w:w="37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A3575" w:rsidRPr="00A214D0" w:rsidRDefault="005A3575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>Общее руководство</w:t>
            </w:r>
          </w:p>
        </w:tc>
        <w:tc>
          <w:tcPr>
            <w:tcW w:w="3381" w:type="dxa"/>
            <w:tcBorders>
              <w:bottom w:val="single" w:sz="4" w:space="0" w:color="000000"/>
            </w:tcBorders>
            <w:shd w:val="clear" w:color="auto" w:fill="auto"/>
          </w:tcPr>
          <w:p w:rsidR="005A3575" w:rsidRPr="00A214D0" w:rsidRDefault="005A3575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Наставляемый: </w:t>
            </w:r>
          </w:p>
          <w:p w:rsidR="005A3575" w:rsidRPr="00A214D0" w:rsidRDefault="005A3575" w:rsidP="003A12DC">
            <w:pPr>
              <w:jc w:val="center"/>
              <w:rPr>
                <w:b/>
              </w:rPr>
            </w:pPr>
            <w:r w:rsidRPr="0049409C">
              <w:t>Полуэктова О.В.</w:t>
            </w:r>
            <w:r w:rsidR="00CD6B8B">
              <w:t xml:space="preserve"> учитель русского языка и литературы</w:t>
            </w:r>
          </w:p>
        </w:tc>
        <w:tc>
          <w:tcPr>
            <w:tcW w:w="3974" w:type="dxa"/>
            <w:tcBorders>
              <w:bottom w:val="single" w:sz="4" w:space="0" w:color="000000"/>
            </w:tcBorders>
            <w:shd w:val="clear" w:color="auto" w:fill="auto"/>
          </w:tcPr>
          <w:p w:rsidR="005A3575" w:rsidRPr="00A214D0" w:rsidRDefault="005A3575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>Наставляемый:</w:t>
            </w:r>
          </w:p>
          <w:p w:rsidR="005A3575" w:rsidRPr="00A214D0" w:rsidRDefault="00CD6B8B" w:rsidP="003A12DC">
            <w:pPr>
              <w:jc w:val="center"/>
              <w:rPr>
                <w:b/>
              </w:rPr>
            </w:pPr>
            <w:proofErr w:type="spellStart"/>
            <w:r>
              <w:t>Спешилова</w:t>
            </w:r>
            <w:proofErr w:type="spellEnd"/>
            <w:r>
              <w:t xml:space="preserve"> В.П</w:t>
            </w:r>
            <w:r w:rsidR="005A3575" w:rsidRPr="0049409C">
              <w:t>.</w:t>
            </w:r>
            <w:r>
              <w:t xml:space="preserve"> учитель русского языка и литературы</w:t>
            </w:r>
          </w:p>
        </w:tc>
      </w:tr>
      <w:tr w:rsidR="00CD6B8B" w:rsidRPr="0049409C" w:rsidTr="003A12DC">
        <w:tc>
          <w:tcPr>
            <w:tcW w:w="3702" w:type="dxa"/>
            <w:tcBorders>
              <w:bottom w:val="nil"/>
            </w:tcBorders>
            <w:shd w:val="clear" w:color="auto" w:fill="auto"/>
          </w:tcPr>
          <w:p w:rsidR="00CD6B8B" w:rsidRPr="00A214D0" w:rsidRDefault="00CD6B8B" w:rsidP="008A6EB6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Наставник: </w:t>
            </w:r>
          </w:p>
          <w:p w:rsidR="00CD6B8B" w:rsidRPr="0049409C" w:rsidRDefault="00CD6B8B" w:rsidP="008A6EB6">
            <w:pPr>
              <w:jc w:val="center"/>
            </w:pPr>
            <w:r>
              <w:rPr>
                <w:rFonts w:eastAsia="Calibri"/>
                <w:shd w:val="clear" w:color="auto" w:fill="FFFFFF"/>
                <w:lang w:eastAsia="en-US"/>
              </w:rPr>
              <w:t>Устюжанина О.С</w:t>
            </w:r>
            <w:r w:rsidRPr="00A214D0">
              <w:rPr>
                <w:rFonts w:eastAsia="Calibri"/>
                <w:shd w:val="clear" w:color="auto" w:fill="FFFFFF"/>
                <w:lang w:eastAsia="en-US"/>
              </w:rPr>
              <w:t>.</w:t>
            </w:r>
            <w:r>
              <w:rPr>
                <w:rFonts w:eastAsia="Calibri"/>
                <w:shd w:val="clear" w:color="auto" w:fill="FFFFFF"/>
                <w:lang w:eastAsia="en-US"/>
              </w:rPr>
              <w:t>, ПДО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</w:tcPr>
          <w:p w:rsidR="00CD6B8B" w:rsidRPr="00A214D0" w:rsidRDefault="00CD6B8B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Наставник: </w:t>
            </w:r>
          </w:p>
          <w:p w:rsidR="00CD6B8B" w:rsidRPr="0049409C" w:rsidRDefault="00CD6B8B" w:rsidP="003A12DC">
            <w:pPr>
              <w:jc w:val="center"/>
            </w:pPr>
            <w:r>
              <w:t>Антонова О.В</w:t>
            </w:r>
            <w:r w:rsidRPr="0049409C">
              <w:t>.</w:t>
            </w:r>
            <w:r>
              <w:t xml:space="preserve"> учитель русского языка и литературы</w:t>
            </w:r>
          </w:p>
        </w:tc>
        <w:tc>
          <w:tcPr>
            <w:tcW w:w="3974" w:type="dxa"/>
            <w:tcBorders>
              <w:bottom w:val="nil"/>
            </w:tcBorders>
            <w:shd w:val="clear" w:color="auto" w:fill="auto"/>
          </w:tcPr>
          <w:p w:rsidR="00CD6B8B" w:rsidRPr="00A214D0" w:rsidRDefault="00CD6B8B" w:rsidP="00F92563">
            <w:pPr>
              <w:jc w:val="center"/>
              <w:rPr>
                <w:b/>
              </w:rPr>
            </w:pPr>
            <w:r w:rsidRPr="00A214D0">
              <w:rPr>
                <w:b/>
              </w:rPr>
              <w:t>Наставник:</w:t>
            </w:r>
          </w:p>
          <w:p w:rsidR="00CD6B8B" w:rsidRPr="0049409C" w:rsidRDefault="00CD6B8B" w:rsidP="00CD6B8B">
            <w:pPr>
              <w:jc w:val="center"/>
            </w:pPr>
            <w:proofErr w:type="spellStart"/>
            <w:r w:rsidRPr="0049409C">
              <w:t>Чурашова</w:t>
            </w:r>
            <w:proofErr w:type="spellEnd"/>
            <w:r w:rsidRPr="0049409C">
              <w:t xml:space="preserve"> М.Ю.</w:t>
            </w:r>
            <w:r>
              <w:t xml:space="preserve"> учитель физкультуры</w:t>
            </w:r>
          </w:p>
        </w:tc>
      </w:tr>
      <w:tr w:rsidR="00CD6B8B" w:rsidRPr="0049409C" w:rsidTr="003A12DC">
        <w:tc>
          <w:tcPr>
            <w:tcW w:w="370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D6B8B" w:rsidRPr="00A214D0" w:rsidRDefault="00CD6B8B" w:rsidP="008A6EB6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Наставляемый: </w:t>
            </w:r>
          </w:p>
          <w:p w:rsidR="00CD6B8B" w:rsidRDefault="00CD6B8B" w:rsidP="008A6EB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Иликбаева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К.Э</w:t>
            </w:r>
            <w:r w:rsidRPr="00A214D0">
              <w:rPr>
                <w:rFonts w:eastAsia="Calibri"/>
                <w:shd w:val="clear" w:color="auto" w:fill="FFFFFF"/>
                <w:lang w:eastAsia="en-US"/>
              </w:rPr>
              <w:t>.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:rsidR="00CD6B8B" w:rsidRPr="0049409C" w:rsidRDefault="00CD6B8B" w:rsidP="008A6EB6">
            <w:pPr>
              <w:jc w:val="center"/>
            </w:pPr>
            <w:r>
              <w:rPr>
                <w:rFonts w:eastAsia="Calibri"/>
                <w:shd w:val="clear" w:color="auto" w:fill="FFFFFF"/>
                <w:lang w:eastAsia="en-US"/>
              </w:rPr>
              <w:t>учитель музыки</w:t>
            </w:r>
          </w:p>
        </w:tc>
        <w:tc>
          <w:tcPr>
            <w:tcW w:w="338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D6B8B" w:rsidRPr="00A214D0" w:rsidRDefault="00CD6B8B" w:rsidP="003A12DC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Наставляемый: </w:t>
            </w:r>
          </w:p>
          <w:p w:rsidR="00CD6B8B" w:rsidRPr="0049409C" w:rsidRDefault="00CD6B8B" w:rsidP="003A12DC">
            <w:pPr>
              <w:jc w:val="center"/>
            </w:pPr>
            <w:proofErr w:type="spellStart"/>
            <w:r>
              <w:t>Гетьман</w:t>
            </w:r>
            <w:proofErr w:type="spellEnd"/>
            <w:r>
              <w:t xml:space="preserve"> Д.И</w:t>
            </w:r>
            <w:r w:rsidRPr="0049409C">
              <w:t>.</w:t>
            </w:r>
            <w:r>
              <w:t xml:space="preserve"> учитель русского языка и литературы</w:t>
            </w:r>
          </w:p>
        </w:tc>
        <w:tc>
          <w:tcPr>
            <w:tcW w:w="397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D6B8B" w:rsidRPr="00A214D0" w:rsidRDefault="00CD6B8B" w:rsidP="00F92563">
            <w:pPr>
              <w:jc w:val="center"/>
              <w:rPr>
                <w:b/>
              </w:rPr>
            </w:pPr>
            <w:r w:rsidRPr="00A214D0">
              <w:rPr>
                <w:b/>
              </w:rPr>
              <w:t xml:space="preserve">Наставляемый: </w:t>
            </w:r>
          </w:p>
          <w:p w:rsidR="00CD6B8B" w:rsidRDefault="00CD6B8B" w:rsidP="00F92563">
            <w:pPr>
              <w:jc w:val="center"/>
            </w:pPr>
            <w:r w:rsidRPr="0049409C">
              <w:t>Новиков П.Е.</w:t>
            </w:r>
            <w:r>
              <w:t xml:space="preserve"> </w:t>
            </w:r>
          </w:p>
          <w:p w:rsidR="00CD6B8B" w:rsidRPr="0049409C" w:rsidRDefault="00CD6B8B" w:rsidP="00F92563">
            <w:pPr>
              <w:jc w:val="center"/>
            </w:pPr>
            <w:r>
              <w:t>учитель физкультуры</w:t>
            </w:r>
          </w:p>
        </w:tc>
      </w:tr>
    </w:tbl>
    <w:p w:rsidR="005A3575" w:rsidRDefault="005A3575" w:rsidP="005A3575">
      <w:pPr>
        <w:ind w:firstLine="708"/>
        <w:jc w:val="both"/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2"/>
        <w:gridCol w:w="630"/>
        <w:gridCol w:w="2751"/>
        <w:gridCol w:w="630"/>
        <w:gridCol w:w="2982"/>
        <w:gridCol w:w="992"/>
      </w:tblGrid>
      <w:tr w:rsidR="005A3575" w:rsidRPr="0049409C" w:rsidTr="003A12DC">
        <w:tc>
          <w:tcPr>
            <w:tcW w:w="11057" w:type="dxa"/>
            <w:gridSpan w:val="6"/>
            <w:shd w:val="clear" w:color="auto" w:fill="auto"/>
          </w:tcPr>
          <w:p w:rsidR="005A3575" w:rsidRPr="0049409C" w:rsidRDefault="005A3575" w:rsidP="003A12DC">
            <w:pPr>
              <w:jc w:val="both"/>
            </w:pPr>
            <w:r w:rsidRPr="00A214D0">
              <w:rPr>
                <w:b/>
              </w:rPr>
              <w:t xml:space="preserve">Пара «Ученик – ученик» в рамках экологического </w:t>
            </w:r>
            <w:proofErr w:type="spellStart"/>
            <w:r w:rsidRPr="00A214D0">
              <w:rPr>
                <w:b/>
              </w:rPr>
              <w:t>волонтерства</w:t>
            </w:r>
            <w:proofErr w:type="spellEnd"/>
            <w:r w:rsidR="00CD6B8B">
              <w:rPr>
                <w:b/>
              </w:rPr>
              <w:t xml:space="preserve"> (соглашение с кафедрой ЮНЕСКО МНУ им. Ломоносова)</w:t>
            </w:r>
          </w:p>
        </w:tc>
      </w:tr>
      <w:tr w:rsidR="005A3575" w:rsidRPr="0049409C" w:rsidTr="003A12DC">
        <w:tc>
          <w:tcPr>
            <w:tcW w:w="11057" w:type="dxa"/>
            <w:gridSpan w:val="6"/>
            <w:shd w:val="clear" w:color="auto" w:fill="auto"/>
          </w:tcPr>
          <w:p w:rsidR="005A3575" w:rsidRPr="0049409C" w:rsidRDefault="005A3575" w:rsidP="003A12DC">
            <w:pPr>
              <w:jc w:val="center"/>
            </w:pPr>
            <w:r w:rsidRPr="00A214D0">
              <w:rPr>
                <w:b/>
              </w:rPr>
              <w:t>Куратор</w:t>
            </w:r>
            <w:r>
              <w:rPr>
                <w:b/>
              </w:rPr>
              <w:t>ы</w:t>
            </w:r>
            <w:r w:rsidRPr="00A214D0">
              <w:rPr>
                <w:b/>
              </w:rPr>
              <w:t>: Рослова Н.В.</w:t>
            </w:r>
            <w:r>
              <w:rPr>
                <w:b/>
              </w:rPr>
              <w:t>,</w:t>
            </w:r>
            <w:r w:rsidRPr="00A214D0">
              <w:rPr>
                <w:b/>
              </w:rPr>
              <w:t xml:space="preserve"> Амин Н.А.</w:t>
            </w:r>
          </w:p>
        </w:tc>
      </w:tr>
      <w:tr w:rsidR="005A3575" w:rsidRPr="0049409C" w:rsidTr="003A12DC">
        <w:trPr>
          <w:trHeight w:val="70"/>
        </w:trPr>
        <w:tc>
          <w:tcPr>
            <w:tcW w:w="3072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Наставники:</w:t>
            </w:r>
          </w:p>
        </w:tc>
        <w:tc>
          <w:tcPr>
            <w:tcW w:w="630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Наставники:</w:t>
            </w:r>
          </w:p>
        </w:tc>
        <w:tc>
          <w:tcPr>
            <w:tcW w:w="630" w:type="dxa"/>
            <w:shd w:val="clear" w:color="auto" w:fill="auto"/>
          </w:tcPr>
          <w:p w:rsidR="005A3575" w:rsidRPr="0049409C" w:rsidRDefault="005A3575" w:rsidP="003A12DC"/>
        </w:tc>
        <w:tc>
          <w:tcPr>
            <w:tcW w:w="2982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Наставники:</w:t>
            </w:r>
          </w:p>
        </w:tc>
        <w:tc>
          <w:tcPr>
            <w:tcW w:w="992" w:type="dxa"/>
            <w:shd w:val="clear" w:color="auto" w:fill="auto"/>
          </w:tcPr>
          <w:p w:rsidR="005A3575" w:rsidRPr="00A214D0" w:rsidRDefault="005A3575" w:rsidP="003A12DC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5A3575" w:rsidRPr="0049409C" w:rsidTr="003A12DC">
        <w:tc>
          <w:tcPr>
            <w:tcW w:w="3072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214D0">
              <w:rPr>
                <w:shd w:val="clear" w:color="auto" w:fill="FFFFFF"/>
              </w:rPr>
              <w:t>Лукьян</w:t>
            </w:r>
            <w:r>
              <w:rPr>
                <w:shd w:val="clear" w:color="auto" w:fill="FFFFFF"/>
              </w:rPr>
              <w:t>ова</w:t>
            </w:r>
            <w:r w:rsidRPr="00A214D0">
              <w:rPr>
                <w:shd w:val="clear" w:color="auto" w:fill="FFFFFF"/>
              </w:rPr>
              <w:t xml:space="preserve"> Варвара</w:t>
            </w:r>
          </w:p>
        </w:tc>
        <w:tc>
          <w:tcPr>
            <w:tcW w:w="630" w:type="dxa"/>
            <w:shd w:val="clear" w:color="auto" w:fill="auto"/>
          </w:tcPr>
          <w:p w:rsidR="005A3575" w:rsidRPr="00A214D0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8в</w:t>
            </w:r>
          </w:p>
        </w:tc>
        <w:tc>
          <w:tcPr>
            <w:tcW w:w="2751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214D0">
              <w:rPr>
                <w:shd w:val="clear" w:color="auto" w:fill="FFFFFF"/>
              </w:rPr>
              <w:t>Дегтярева Надежда</w:t>
            </w:r>
          </w:p>
        </w:tc>
        <w:tc>
          <w:tcPr>
            <w:tcW w:w="630" w:type="dxa"/>
            <w:shd w:val="clear" w:color="auto" w:fill="auto"/>
          </w:tcPr>
          <w:p w:rsidR="005A3575" w:rsidRPr="00A214D0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5A3575" w:rsidRPr="00A214D0">
              <w:rPr>
                <w:shd w:val="clear" w:color="auto" w:fill="FFFFFF"/>
              </w:rPr>
              <w:t>в</w:t>
            </w:r>
          </w:p>
        </w:tc>
        <w:tc>
          <w:tcPr>
            <w:tcW w:w="2982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  <w:proofErr w:type="spellStart"/>
            <w:r w:rsidRPr="00A214D0">
              <w:rPr>
                <w:shd w:val="clear" w:color="auto" w:fill="FFFFFF"/>
              </w:rPr>
              <w:t>Низализов</w:t>
            </w:r>
            <w:proofErr w:type="spellEnd"/>
            <w:r w:rsidRPr="00A214D0">
              <w:rPr>
                <w:shd w:val="clear" w:color="auto" w:fill="FFFFFF"/>
              </w:rPr>
              <w:t xml:space="preserve"> Денис</w:t>
            </w:r>
          </w:p>
        </w:tc>
        <w:tc>
          <w:tcPr>
            <w:tcW w:w="992" w:type="dxa"/>
            <w:shd w:val="clear" w:color="auto" w:fill="auto"/>
          </w:tcPr>
          <w:p w:rsidR="005A3575" w:rsidRPr="0049409C" w:rsidRDefault="00CD6B8B" w:rsidP="003A12DC">
            <w:pPr>
              <w:jc w:val="center"/>
            </w:pPr>
            <w:r>
              <w:t>8</w:t>
            </w:r>
            <w:r w:rsidR="005A3575" w:rsidRPr="0049409C">
              <w:t>в</w:t>
            </w:r>
          </w:p>
        </w:tc>
      </w:tr>
      <w:tr w:rsidR="005A3575" w:rsidRPr="0049409C" w:rsidTr="003A12DC">
        <w:tc>
          <w:tcPr>
            <w:tcW w:w="3072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  <w:proofErr w:type="spellStart"/>
            <w:r w:rsidRPr="00A214D0">
              <w:rPr>
                <w:shd w:val="clear" w:color="auto" w:fill="FFFFFF"/>
              </w:rPr>
              <w:t>Индюкова</w:t>
            </w:r>
            <w:proofErr w:type="spellEnd"/>
            <w:r w:rsidRPr="00A214D0">
              <w:rPr>
                <w:shd w:val="clear" w:color="auto" w:fill="FFFFFF"/>
              </w:rPr>
              <w:t xml:space="preserve"> Валерия</w:t>
            </w:r>
          </w:p>
        </w:tc>
        <w:tc>
          <w:tcPr>
            <w:tcW w:w="630" w:type="dxa"/>
            <w:shd w:val="clear" w:color="auto" w:fill="auto"/>
          </w:tcPr>
          <w:p w:rsidR="005A3575" w:rsidRPr="00A214D0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5A3575" w:rsidRPr="00A214D0">
              <w:rPr>
                <w:shd w:val="clear" w:color="auto" w:fill="FFFFFF"/>
              </w:rPr>
              <w:t>в</w:t>
            </w:r>
          </w:p>
        </w:tc>
        <w:tc>
          <w:tcPr>
            <w:tcW w:w="2751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Ярмухаметова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Аделина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5A3575" w:rsidRPr="00A214D0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5A3575">
              <w:rPr>
                <w:shd w:val="clear" w:color="auto" w:fill="FFFFFF"/>
              </w:rPr>
              <w:t>в</w:t>
            </w:r>
          </w:p>
        </w:tc>
        <w:tc>
          <w:tcPr>
            <w:tcW w:w="2982" w:type="dxa"/>
            <w:shd w:val="clear" w:color="auto" w:fill="auto"/>
          </w:tcPr>
          <w:p w:rsidR="005A3575" w:rsidRPr="00A214D0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Юровская Александра</w:t>
            </w:r>
          </w:p>
        </w:tc>
        <w:tc>
          <w:tcPr>
            <w:tcW w:w="992" w:type="dxa"/>
            <w:shd w:val="clear" w:color="auto" w:fill="auto"/>
          </w:tcPr>
          <w:p w:rsidR="005A3575" w:rsidRPr="0049409C" w:rsidRDefault="005A3575" w:rsidP="003A12DC">
            <w:pPr>
              <w:jc w:val="center"/>
            </w:pPr>
          </w:p>
        </w:tc>
      </w:tr>
      <w:tr w:rsidR="00CD6B8B" w:rsidRPr="0049409C" w:rsidTr="003A12DC">
        <w:tc>
          <w:tcPr>
            <w:tcW w:w="3072" w:type="dxa"/>
            <w:shd w:val="clear" w:color="auto" w:fill="auto"/>
          </w:tcPr>
          <w:p w:rsidR="00CD6B8B" w:rsidRPr="00A214D0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Федорова Мария</w:t>
            </w:r>
          </w:p>
        </w:tc>
        <w:tc>
          <w:tcPr>
            <w:tcW w:w="630" w:type="dxa"/>
            <w:shd w:val="clear" w:color="auto" w:fill="auto"/>
          </w:tcPr>
          <w:p w:rsidR="00CD6B8B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8в</w:t>
            </w:r>
          </w:p>
        </w:tc>
        <w:tc>
          <w:tcPr>
            <w:tcW w:w="2751" w:type="dxa"/>
            <w:shd w:val="clear" w:color="auto" w:fill="auto"/>
          </w:tcPr>
          <w:p w:rsidR="00CD6B8B" w:rsidRDefault="00CD6B8B" w:rsidP="003A12DC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Далгатова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Камила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D6B8B" w:rsidRDefault="00CD6B8B" w:rsidP="003A12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8в</w:t>
            </w:r>
          </w:p>
        </w:tc>
        <w:tc>
          <w:tcPr>
            <w:tcW w:w="2982" w:type="dxa"/>
            <w:shd w:val="clear" w:color="auto" w:fill="auto"/>
          </w:tcPr>
          <w:p w:rsidR="00CD6B8B" w:rsidRDefault="00CD6B8B" w:rsidP="003A12DC">
            <w:pPr>
              <w:rPr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D6B8B" w:rsidRPr="0049409C" w:rsidRDefault="00CD6B8B" w:rsidP="003A12DC">
            <w:pPr>
              <w:jc w:val="center"/>
            </w:pPr>
          </w:p>
        </w:tc>
      </w:tr>
      <w:tr w:rsidR="005A3575" w:rsidRPr="0049409C" w:rsidTr="003A12DC">
        <w:tc>
          <w:tcPr>
            <w:tcW w:w="3072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Наставляемые:</w:t>
            </w:r>
          </w:p>
        </w:tc>
        <w:tc>
          <w:tcPr>
            <w:tcW w:w="630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5A3575" w:rsidRPr="00A214D0" w:rsidRDefault="005A3575" w:rsidP="003A12DC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630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</w:p>
        </w:tc>
        <w:tc>
          <w:tcPr>
            <w:tcW w:w="2982" w:type="dxa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5A3575" w:rsidRPr="0049409C" w:rsidRDefault="005A3575" w:rsidP="003A12DC">
            <w:pPr>
              <w:jc w:val="center"/>
            </w:pPr>
          </w:p>
        </w:tc>
      </w:tr>
      <w:tr w:rsidR="005A3575" w:rsidRPr="0049409C" w:rsidTr="003A12DC">
        <w:tc>
          <w:tcPr>
            <w:tcW w:w="3702" w:type="dxa"/>
            <w:gridSpan w:val="2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Учащиеся начальной школы</w:t>
            </w:r>
          </w:p>
        </w:tc>
        <w:tc>
          <w:tcPr>
            <w:tcW w:w="3381" w:type="dxa"/>
            <w:gridSpan w:val="2"/>
            <w:shd w:val="clear" w:color="auto" w:fill="auto"/>
          </w:tcPr>
          <w:p w:rsidR="005A3575" w:rsidRPr="00A214D0" w:rsidRDefault="005A3575" w:rsidP="003A12DC">
            <w:pPr>
              <w:rPr>
                <w:shd w:val="clear" w:color="auto" w:fill="FFFFFF"/>
              </w:rPr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Учащиеся основной школы</w:t>
            </w:r>
          </w:p>
        </w:tc>
        <w:tc>
          <w:tcPr>
            <w:tcW w:w="3974" w:type="dxa"/>
            <w:gridSpan w:val="2"/>
            <w:shd w:val="clear" w:color="auto" w:fill="auto"/>
          </w:tcPr>
          <w:p w:rsidR="005A3575" w:rsidRPr="0049409C" w:rsidRDefault="005A3575" w:rsidP="003A12DC">
            <w:pPr>
              <w:jc w:val="center"/>
            </w:pPr>
            <w:r w:rsidRPr="00A214D0">
              <w:rPr>
                <w:rFonts w:eastAsia="Calibri"/>
                <w:b/>
                <w:shd w:val="clear" w:color="auto" w:fill="FFFFFF"/>
                <w:lang w:eastAsia="en-US"/>
              </w:rPr>
              <w:t>Учащиеся средней школы</w:t>
            </w:r>
          </w:p>
        </w:tc>
      </w:tr>
    </w:tbl>
    <w:p w:rsidR="00F81014" w:rsidRDefault="00F81014"/>
    <w:sectPr w:rsidR="00F81014" w:rsidSect="00F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3575"/>
    <w:rsid w:val="005A3575"/>
    <w:rsid w:val="00CD6B8B"/>
    <w:rsid w:val="00F65F92"/>
    <w:rsid w:val="00F8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6B8B"/>
    <w:pPr>
      <w:widowControl w:val="0"/>
      <w:suppressAutoHyphens/>
      <w:spacing w:after="120"/>
    </w:pPr>
    <w:rPr>
      <w:rFonts w:eastAsia="Arial Unicode MS" w:cs="Arial Unicode MS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rsid w:val="00CD6B8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CD6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TrusovaNV</dc:creator>
  <cp:lastModifiedBy>TrusovaNV</cp:lastModifiedBy>
  <cp:revision>3</cp:revision>
  <dcterms:created xsi:type="dcterms:W3CDTF">2023-11-27T10:37:00Z</dcterms:created>
  <dcterms:modified xsi:type="dcterms:W3CDTF">2023-11-28T06:28:00Z</dcterms:modified>
</cp:coreProperties>
</file>